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F60C0" w14:textId="699EC388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C579E9">
        <w:rPr>
          <w:b/>
          <w:noProof/>
          <w:sz w:val="24"/>
        </w:rPr>
        <w:t>8578</w:t>
      </w:r>
    </w:p>
    <w:p w14:paraId="642F958B" w14:textId="184B60C1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  <w:r>
              <w:rPr>
                <w:rFonts w:ascii="Arial" w:eastAsia="맑은 고딕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맑은 고딕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맑은 고딕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맑은 고딕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맑은 고딕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맑은 고딕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맑은 고딕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맑은 고딕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맑은 고딕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2" w:name="_Toc73625611"/>
      <w:bookmarkStart w:id="3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2"/>
      <w:bookmarkEnd w:id="3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 xml:space="preserve">The Layer-2 link modification procedure is applicable to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Relay, other procedures are applicable to both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Layer-2 UE-to-Network Relay and </w:t>
      </w:r>
      <w:proofErr w:type="spellStart"/>
      <w:r w:rsidRPr="002B18FF">
        <w:t>ProSe</w:t>
      </w:r>
      <w:proofErr w:type="spellEnd"/>
      <w:r w:rsidRPr="002B18FF">
        <w:t xml:space="preserve"> Communication via 5G </w:t>
      </w:r>
      <w:proofErr w:type="spellStart"/>
      <w:r w:rsidRPr="002B18FF">
        <w:t>ProSe</w:t>
      </w:r>
      <w:proofErr w:type="spellEnd"/>
      <w:r w:rsidRPr="002B18FF">
        <w:t xml:space="preserve">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 xml:space="preserve">Whether the Layer-2 link modification procedure is also applicable to </w:t>
      </w:r>
      <w:proofErr w:type="spellStart"/>
      <w:r w:rsidRPr="00FA14AB">
        <w:t>ProSe</w:t>
      </w:r>
      <w:proofErr w:type="spellEnd"/>
      <w:r w:rsidRPr="00FA14AB">
        <w:t xml:space="preserve"> Communication via 5G </w:t>
      </w:r>
      <w:proofErr w:type="spellStart"/>
      <w:r w:rsidRPr="00FA14AB">
        <w:t>ProSe</w:t>
      </w:r>
      <w:proofErr w:type="spellEnd"/>
      <w:r w:rsidRPr="00FA14AB">
        <w:t xml:space="preserve">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. For other procedures either </w:t>
      </w:r>
      <w:r w:rsidRPr="004F2F23">
        <w:t>UE-1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, or</w:t>
      </w:r>
      <w:r w:rsidRPr="004F2F23">
        <w:t xml:space="preserve"> UE-1</w:t>
      </w:r>
      <w:r>
        <w:t xml:space="preserve"> represents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 xml:space="preserve"> and </w:t>
      </w:r>
      <w:r w:rsidRPr="004F2F23">
        <w:t>UE-2</w:t>
      </w:r>
      <w:r>
        <w:t xml:space="preserve"> represents the 5G </w:t>
      </w:r>
      <w:proofErr w:type="spellStart"/>
      <w:r>
        <w:t>ProSe</w:t>
      </w:r>
      <w:proofErr w:type="spellEnd"/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, while other procedures may be initiated either by the 5G </w:t>
      </w:r>
      <w:proofErr w:type="spellStart"/>
      <w:r>
        <w:t>ProSe</w:t>
      </w:r>
      <w:proofErr w:type="spellEnd"/>
      <w:r w:rsidRPr="004F2F23">
        <w:t xml:space="preserve"> Remote UE</w:t>
      </w:r>
      <w:r>
        <w:t xml:space="preserve"> or by the 5G </w:t>
      </w:r>
      <w:proofErr w:type="spellStart"/>
      <w:r w:rsidRPr="004F2F23">
        <w:t>ProSe</w:t>
      </w:r>
      <w:proofErr w:type="spellEnd"/>
      <w:r w:rsidRPr="004F2F23">
        <w:t xml:space="preserve">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4" w:name="_Hlk72363536"/>
      <w:r w:rsidRPr="004F2F23">
        <w:t>6.3.2.3</w:t>
      </w:r>
      <w:bookmarkEnd w:id="4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proofErr w:type="spellStart"/>
      <w:r w:rsidRPr="004F2F23">
        <w:rPr>
          <w:rFonts w:eastAsia="等线"/>
        </w:rPr>
        <w:t>ProSe</w:t>
      </w:r>
      <w:proofErr w:type="spellEnd"/>
      <w:r w:rsidRPr="004F2F23">
        <w:rPr>
          <w:rFonts w:eastAsia="等线"/>
        </w:rPr>
        <w:t xml:space="preserve"> UE-to-</w:t>
      </w:r>
      <w:r w:rsidRPr="004F2F23">
        <w:rPr>
          <w:rFonts w:eastAsia="SimSun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UE-to-Network Relay as requested by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6.3.2.3</w:t>
      </w:r>
      <w:proofErr w:type="gramStart"/>
      <w:r w:rsidRPr="00363B2E">
        <w:rPr>
          <w:rFonts w:eastAsia="等线"/>
          <w:lang w:val="en-US" w:eastAsia="ko-KR"/>
        </w:rPr>
        <w:t>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 xml:space="preserve">5G </w:t>
      </w:r>
      <w:proofErr w:type="spellStart"/>
      <w:r>
        <w:t>P</w:t>
      </w:r>
      <w:r w:rsidRPr="00E07576">
        <w:rPr>
          <w:rFonts w:eastAsia="等线"/>
        </w:rPr>
        <w:t>roSe</w:t>
      </w:r>
      <w:proofErr w:type="spellEnd"/>
      <w:r w:rsidRPr="00E07576">
        <w:rPr>
          <w:rFonts w:eastAsia="等线"/>
        </w:rPr>
        <w:t xml:space="preserve">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 xml:space="preserve">In step1, if the Layer-2 link release procedure is initiated by the 5G </w:t>
      </w:r>
      <w:proofErr w:type="spellStart"/>
      <w:r w:rsidRPr="00FA14AB">
        <w:t>ProSe</w:t>
      </w:r>
      <w:proofErr w:type="spellEnd"/>
      <w:r w:rsidRPr="00FA14AB">
        <w:t xml:space="preserve"> UE-to-Network Relay, the Disconnect Request message may indicate the 5G </w:t>
      </w:r>
      <w:proofErr w:type="spellStart"/>
      <w:r w:rsidRPr="00FA14AB">
        <w:t>ProSe</w:t>
      </w:r>
      <w:proofErr w:type="spellEnd"/>
      <w:r w:rsidRPr="00FA14AB">
        <w:t xml:space="preserve">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5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6DF8504E" w:rsidR="002C67F0" w:rsidRPr="002C67F0" w:rsidRDefault="002C67F0" w:rsidP="0061427E">
      <w:pPr>
        <w:pStyle w:val="B1"/>
        <w:rPr>
          <w:lang w:eastAsia="zh-CN"/>
        </w:rPr>
      </w:pPr>
      <w:ins w:id="6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7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8" w:author="OPPO-Fei Lu" w:date="2021-11-06T21:31:00Z">
        <w:r>
          <w:rPr>
            <w:lang w:eastAsia="zh-CN"/>
          </w:rPr>
          <w:t xml:space="preserve">or </w:t>
        </w:r>
      </w:ins>
      <w:ins w:id="9" w:author="OPPO-Fei Lu" w:date="2021-11-06T21:30:00Z">
        <w:r w:rsidRPr="00FA14AB">
          <w:t xml:space="preserve">5G </w:t>
        </w:r>
        <w:proofErr w:type="spellStart"/>
        <w:r w:rsidRPr="00FA14AB">
          <w:t>ProSe</w:t>
        </w:r>
        <w:proofErr w:type="spellEnd"/>
        <w:r w:rsidRPr="00EC4388">
          <w:t xml:space="preserve"> </w:t>
        </w:r>
      </w:ins>
      <w:ins w:id="10" w:author="OPPO-Fei Lu" w:date="2021-11-06T21:31:00Z">
        <w:r w:rsidRPr="00FA14AB">
          <w:t>Layer-2</w:t>
        </w:r>
        <w:r w:rsidR="005556D2">
          <w:t xml:space="preserve"> </w:t>
        </w:r>
      </w:ins>
      <w:ins w:id="11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2" w:author="OPPO-Fei Lu" w:date="2021-11-06T21:32:00Z">
        <w:r w:rsidR="00F03170" w:rsidRPr="00FA14AB">
          <w:rPr>
            <w:lang w:eastAsia="zh-CN"/>
          </w:rPr>
          <w:t>initiate</w:t>
        </w:r>
        <w:r w:rsidR="00F03170">
          <w:rPr>
            <w:lang w:eastAsia="zh-CN"/>
          </w:rPr>
          <w:t>s</w:t>
        </w:r>
        <w:r w:rsidR="00F03170" w:rsidRPr="00FA14AB">
          <w:rPr>
            <w:lang w:eastAsia="zh-CN"/>
          </w:rPr>
          <w:t xml:space="preserve"> the release of the layer-2 link</w:t>
        </w:r>
        <w:r w:rsidR="00F03170">
          <w:rPr>
            <w:lang w:eastAsia="zh-CN"/>
          </w:rPr>
          <w:t xml:space="preserve"> upon receiving the indication from the AS layer</w:t>
        </w:r>
      </w:ins>
      <w:ins w:id="13" w:author="OPPO-Fei Lu" w:date="2021-11-06T21:35:00Z">
        <w:r w:rsidR="00D074C0">
          <w:rPr>
            <w:lang w:eastAsia="zh-CN"/>
          </w:rPr>
          <w:t xml:space="preserve"> that PC5-RRC connection is released</w:t>
        </w:r>
      </w:ins>
      <w:ins w:id="14" w:author="OPPO-Fei Lu" w:date="2021-11-06T21:32:00Z">
        <w:r w:rsidR="00F03170">
          <w:rPr>
            <w:lang w:eastAsia="zh-CN"/>
          </w:rPr>
          <w:t xml:space="preserve"> as specified</w:t>
        </w:r>
      </w:ins>
      <w:ins w:id="15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16" w:author="OPPO-Fei Lu" w:date="2021-11-06T21:29:00Z">
        <w:r w:rsidRPr="00FA14AB">
          <w:rPr>
            <w:lang w:eastAsia="zh-CN"/>
          </w:rPr>
          <w:t>.</w:t>
        </w:r>
      </w:ins>
    </w:p>
    <w:p w14:paraId="5DA06AB7" w14:textId="77777777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</w:t>
      </w:r>
      <w:proofErr w:type="spellStart"/>
      <w:r w:rsidRPr="00FA14AB">
        <w:t>P</w:t>
      </w:r>
      <w:r w:rsidRPr="00FA14AB">
        <w:rPr>
          <w:lang w:eastAsia="ko-KR"/>
        </w:rPr>
        <w:t>roSe</w:t>
      </w:r>
      <w:proofErr w:type="spellEnd"/>
      <w:r w:rsidRPr="00FA14AB">
        <w:rPr>
          <w:lang w:eastAsia="ko-KR"/>
        </w:rPr>
        <w:t xml:space="preserve">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</w:t>
      </w:r>
      <w:proofErr w:type="spellStart"/>
      <w:r w:rsidRPr="00FA14AB">
        <w:t>ProSe</w:t>
      </w:r>
      <w:proofErr w:type="spellEnd"/>
      <w:r w:rsidRPr="00FA14AB">
        <w:t xml:space="preserve">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</w:t>
      </w:r>
      <w:proofErr w:type="spellStart"/>
      <w:r w:rsidRPr="00622339">
        <w:rPr>
          <w:rFonts w:eastAsia="等线"/>
        </w:rPr>
        <w:t>ProSe</w:t>
      </w:r>
      <w:proofErr w:type="spellEnd"/>
      <w:r w:rsidRPr="00622339">
        <w:rPr>
          <w:rFonts w:eastAsia="等线"/>
        </w:rPr>
        <w:t xml:space="preserve">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17" w:name="_Toc66692713"/>
      <w:bookmarkStart w:id="18" w:name="_Toc66701892"/>
      <w:bookmarkStart w:id="19" w:name="_Toc69883566"/>
      <w:bookmarkStart w:id="20" w:name="_Toc73625579"/>
      <w:bookmarkStart w:id="21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22" w:name="_Toc30666558"/>
      <w:bookmarkStart w:id="23" w:name="_Toc31029852"/>
      <w:bookmarkStart w:id="24" w:name="_Toc31030743"/>
      <w:bookmarkStart w:id="25" w:name="_Toc43388310"/>
      <w:bookmarkStart w:id="26" w:name="_Toc43735540"/>
      <w:bookmarkStart w:id="27" w:name="_Toc50130527"/>
      <w:bookmarkStart w:id="28" w:name="_Toc50133841"/>
      <w:bookmarkStart w:id="29" w:name="_Toc50134181"/>
      <w:bookmarkStart w:id="30" w:name="_Toc50557133"/>
      <w:bookmarkStart w:id="31" w:name="_Toc50548809"/>
      <w:bookmarkStart w:id="32" w:name="_Toc55202114"/>
      <w:bookmarkStart w:id="33" w:name="_Toc57209736"/>
      <w:bookmarkStart w:id="34" w:name="_Toc57366127"/>
      <w:bookmarkStart w:id="35" w:name="_Toc66703570"/>
      <w:bookmarkStart w:id="36" w:name="_Toc73625622"/>
      <w:bookmarkStart w:id="37" w:name="_Toc83206732"/>
      <w:bookmarkEnd w:id="17"/>
      <w:bookmarkEnd w:id="18"/>
      <w:bookmarkEnd w:id="19"/>
      <w:bookmarkEnd w:id="20"/>
      <w:bookmarkEnd w:id="21"/>
      <w:r w:rsidRPr="0093004C">
        <w:t>6.5.2.1.2</w:t>
      </w:r>
      <w:r w:rsidRPr="0093004C">
        <w:tab/>
        <w:t>Connection Management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DEF66E" w14:textId="77777777" w:rsidR="00670004" w:rsidRPr="0093004C" w:rsidRDefault="00670004" w:rsidP="00670004">
      <w:pPr>
        <w:rPr>
          <w:rFonts w:eastAsia="SimSun"/>
        </w:rPr>
      </w:pPr>
      <w:r w:rsidRPr="0093004C">
        <w:rPr>
          <w:rFonts w:eastAsia="SimSun"/>
        </w:rPr>
        <w:t>Connection Management for the</w:t>
      </w:r>
      <w:r>
        <w:rPr>
          <w:rFonts w:eastAsia="SimSun"/>
        </w:rPr>
        <w:t xml:space="preserve"> </w:t>
      </w:r>
      <w:r>
        <w:t>5G</w:t>
      </w:r>
      <w:r w:rsidRPr="0093004C">
        <w:rPr>
          <w:rFonts w:eastAsia="SimSun"/>
        </w:rPr>
        <w:t xml:space="preserve">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Layer-2 </w:t>
      </w:r>
      <w:r w:rsidRPr="0093004C">
        <w:rPr>
          <w:rFonts w:eastAsia="SimSun"/>
        </w:rPr>
        <w:t xml:space="preserve">Remote UE and the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>UE-to-Network Relay follows the principles and procedures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23.501</w:t>
      </w:r>
      <w:r>
        <w:rPr>
          <w:rFonts w:eastAsia="SimSun"/>
        </w:rPr>
        <w:t> </w:t>
      </w:r>
      <w:r w:rsidRPr="0093004C">
        <w:rPr>
          <w:rFonts w:eastAsia="SimSun"/>
        </w:rPr>
        <w:t>[4] and TS</w:t>
      </w:r>
      <w:r>
        <w:rPr>
          <w:rFonts w:eastAsia="SimSun"/>
        </w:rPr>
        <w:t> </w:t>
      </w:r>
      <w:r w:rsidRPr="0093004C">
        <w:rPr>
          <w:rFonts w:eastAsia="SimSun"/>
        </w:rPr>
        <w:t>23.502</w:t>
      </w:r>
      <w:r>
        <w:rPr>
          <w:rFonts w:eastAsia="SimSun"/>
        </w:rPr>
        <w:t> </w:t>
      </w:r>
      <w:r w:rsidRPr="0093004C">
        <w:rPr>
          <w:rFonts w:eastAsia="SimSun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 xml:space="preserve">The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may only relay data/signalling for the</w:t>
      </w:r>
      <w:r w:rsidRPr="0093004C">
        <w:rPr>
          <w:rFonts w:eastAsia="SimSun"/>
        </w:rPr>
        <w:t xml:space="preserve">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Remote UE(s) when the</w:t>
      </w:r>
      <w:r w:rsidRPr="0093004C">
        <w:rPr>
          <w:rFonts w:eastAsia="SimSun"/>
        </w:rPr>
        <w:t xml:space="preserve"> </w:t>
      </w:r>
      <w:r>
        <w:t>5G</w:t>
      </w:r>
      <w:r w:rsidRPr="0093004C">
        <w:rPr>
          <w:rFonts w:eastAsia="SimSun"/>
          <w:lang w:eastAsia="zh-CN"/>
        </w:rPr>
        <w:t xml:space="preserve">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is in CM-CONNECTED state. If the</w:t>
      </w:r>
      <w:r w:rsidRPr="0093004C">
        <w:rPr>
          <w:rFonts w:eastAsia="SimSun"/>
        </w:rPr>
        <w:t xml:space="preserve"> </w:t>
      </w:r>
      <w:r>
        <w:t>5G</w:t>
      </w:r>
      <w:r w:rsidRPr="0093004C">
        <w:rPr>
          <w:rFonts w:eastAsia="SimSun"/>
          <w:lang w:eastAsia="zh-CN"/>
        </w:rPr>
        <w:t xml:space="preserve">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UE-to-Network Relay is in CM_IDLE state and receives a connection request from the</w:t>
      </w:r>
      <w:r w:rsidRPr="0093004C">
        <w:rPr>
          <w:rFonts w:eastAsia="SimSun"/>
        </w:rPr>
        <w:t xml:space="preserve">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 xml:space="preserve">Remote UE for relaying, the </w:t>
      </w:r>
      <w:r>
        <w:rPr>
          <w:rFonts w:eastAsia="SimSun"/>
          <w:lang w:eastAsia="zh-CN"/>
        </w:rP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SimSun" w:hint="eastAsia"/>
          <w:lang w:eastAsia="zh-CN"/>
        </w:rPr>
        <w:t xml:space="preserve">5G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Layer-2 </w:t>
      </w:r>
      <w:r w:rsidRPr="0093004C">
        <w:rPr>
          <w:rFonts w:eastAsia="SimSun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state of </w:t>
      </w:r>
      <w:r w:rsidRPr="000F7369">
        <w:rPr>
          <w:rFonts w:eastAsia="SimSun"/>
          <w:lang w:eastAsia="zh-CN"/>
        </w:rPr>
        <w:t xml:space="preserve">5G </w:t>
      </w:r>
      <w:proofErr w:type="spellStart"/>
      <w:r w:rsidRPr="000F7369">
        <w:rPr>
          <w:rFonts w:eastAsia="SimSun"/>
          <w:lang w:eastAsia="zh-CN"/>
        </w:rPr>
        <w:t>ProSe</w:t>
      </w:r>
      <w:proofErr w:type="spellEnd"/>
      <w:r w:rsidRPr="000F7369">
        <w:rPr>
          <w:rFonts w:eastAsia="SimSun"/>
          <w:lang w:eastAsia="zh-CN"/>
        </w:rPr>
        <w:t xml:space="preserve"> UE-to-Network Relay</w:t>
      </w:r>
      <w:r>
        <w:rPr>
          <w:rFonts w:eastAsia="SimSun"/>
          <w:lang w:eastAsia="zh-CN"/>
        </w:rPr>
        <w:t xml:space="preserve"> is controlled by NG-RAN with the following:</w:t>
      </w:r>
    </w:p>
    <w:p w14:paraId="2131B60C" w14:textId="6E50AB42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proofErr w:type="spellStart"/>
      <w:r w:rsidRPr="0093004C">
        <w:t>ProSe</w:t>
      </w:r>
      <w:proofErr w:type="spellEnd"/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</w:t>
      </w:r>
      <w:del w:id="38" w:author="OPPO-Fei Lu" w:date="2021-11-06T21:41:00Z">
        <w:r w:rsidRPr="0093004C" w:rsidDel="00186071">
          <w:delText xml:space="preserve">should </w:delText>
        </w:r>
      </w:del>
      <w:ins w:id="39" w:author="OPPO-Fei Lu" w:date="2021-11-06T21:41:00Z">
        <w:r w:rsidR="00186071" w:rsidRPr="0093004C">
          <w:t>sh</w:t>
        </w:r>
        <w:r w:rsidR="00186071">
          <w:t>all</w:t>
        </w:r>
        <w:r w:rsidR="00186071" w:rsidRPr="0093004C">
          <w:t xml:space="preserve"> </w:t>
        </w:r>
      </w:ins>
      <w:r w:rsidRPr="0093004C">
        <w:t>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40" w:author="LaeYoung (LG Electronics)" w:date="2021-11-15T12:39:00Z">
        <w:r w:rsidR="00DE549C" w:rsidRPr="00DE549C">
          <w:rPr>
            <w:rFonts w:eastAsia="等线"/>
            <w:highlight w:val="green"/>
            <w:rPrChange w:id="41" w:author="LaeYoung (LG Electronics)" w:date="2021-11-15T12:39:00Z">
              <w:rPr>
                <w:rFonts w:eastAsia="等线"/>
              </w:rPr>
            </w:rPrChange>
          </w:rPr>
          <w:t>,</w:t>
        </w:r>
      </w:ins>
      <w:ins w:id="42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43" w:author="LaeYoung (LG Electronics)" w:date="2021-11-15T12:46:00Z">
        <w:r w:rsidR="006F4B2A" w:rsidRPr="006F4B2A">
          <w:rPr>
            <w:highlight w:val="green"/>
            <w:rPrChange w:id="44" w:author="LaeYoung (LG Electronics)" w:date="2021-11-15T12:46:00Z">
              <w:rPr/>
            </w:rPrChange>
          </w:rPr>
          <w:t xml:space="preserve">may </w:t>
        </w:r>
      </w:ins>
      <w:ins w:id="45" w:author="LaeYoung (LG Electronics)" w:date="2021-11-15T12:40:00Z">
        <w:r w:rsidR="00DE549C" w:rsidRPr="006F4B2A">
          <w:rPr>
            <w:highlight w:val="green"/>
            <w:rPrChange w:id="46" w:author="LaeYoung (LG Electronics)" w:date="2021-11-15T12:46:00Z">
              <w:rPr/>
            </w:rPrChange>
          </w:rPr>
          <w:t>remain</w:t>
        </w:r>
      </w:ins>
      <w:bookmarkStart w:id="47" w:name="_GoBack"/>
      <w:bookmarkEnd w:id="47"/>
      <w:ins w:id="48" w:author="LaeYoung (LG Electronics)" w:date="2021-11-15T12:39:00Z">
        <w:r w:rsidR="00DE549C" w:rsidRPr="006F4B2A">
          <w:t xml:space="preserve"> </w:t>
        </w:r>
      </w:ins>
      <w:ins w:id="49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50" w:author="OPPO-Fei Lu" w:date="2021-11-06T21:41:00Z">
        <w:r w:rsidR="00186071" w:rsidRPr="009E0DE1">
          <w:t>Connected</w:t>
        </w:r>
      </w:ins>
      <w:ins w:id="51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 xml:space="preserve">When </w:t>
      </w:r>
      <w:r>
        <w:rPr>
          <w:rFonts w:eastAsia="SimSun" w:hint="eastAsia"/>
          <w:lang w:eastAsia="zh-CN"/>
        </w:rPr>
        <w:t xml:space="preserve">5G </w:t>
      </w:r>
      <w:proofErr w:type="spellStart"/>
      <w:r>
        <w:rPr>
          <w:rFonts w:eastAsia="SimSun" w:hint="eastAsia"/>
          <w:lang w:eastAsia="zh-CN"/>
        </w:rPr>
        <w:t>ProSe</w:t>
      </w:r>
      <w:proofErr w:type="spellEnd"/>
      <w:r>
        <w:rPr>
          <w:rFonts w:eastAsia="SimSun" w:hint="eastAsia"/>
          <w:lang w:eastAsia="zh-CN"/>
        </w:rPr>
        <w:t xml:space="preserve"> Layer-2 </w:t>
      </w:r>
      <w:r w:rsidRPr="0093004C">
        <w:rPr>
          <w:rFonts w:eastAsia="SimSun"/>
          <w:lang w:eastAsia="zh-CN"/>
        </w:rPr>
        <w:t xml:space="preserve">Remote UE is </w:t>
      </w:r>
      <w:r>
        <w:rPr>
          <w:rFonts w:eastAsia="SimSun"/>
          <w:lang w:eastAsia="zh-CN"/>
        </w:rPr>
        <w:t>in</w:t>
      </w:r>
      <w:r w:rsidRPr="0093004C">
        <w:rPr>
          <w:rFonts w:eastAsia="SimSun"/>
          <w:lang w:eastAsia="zh-CN"/>
        </w:rPr>
        <w:t xml:space="preserve"> CM-CONNECTED</w:t>
      </w:r>
      <w:r>
        <w:rPr>
          <w:rFonts w:eastAsia="SimSun"/>
          <w:lang w:eastAsia="zh-CN"/>
        </w:rPr>
        <w:t xml:space="preserve"> state</w:t>
      </w:r>
      <w:r w:rsidRPr="0093004C">
        <w:rPr>
          <w:rFonts w:eastAsia="SimSun"/>
          <w:lang w:eastAsia="zh-CN"/>
        </w:rPr>
        <w:t xml:space="preserve">, the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SimSun"/>
          <w:lang w:eastAsia="zh-CN"/>
        </w:rPr>
        <w:t xml:space="preserve"> and</w:t>
      </w:r>
      <w:r w:rsidRPr="0093004C">
        <w:rPr>
          <w:rFonts w:eastAsia="SimSun"/>
        </w:rPr>
        <w:t xml:space="preserve">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SimSun"/>
          <w:lang w:eastAsia="zh-CN"/>
        </w:rPr>
        <w:t>Remote UE keep the PC5 link.</w:t>
      </w:r>
      <w:r>
        <w:rPr>
          <w:rFonts w:eastAsia="SimSun"/>
          <w:lang w:eastAsia="zh-CN"/>
        </w:rPr>
        <w:t xml:space="preserve"> When the 5G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SimSun"/>
          <w:lang w:eastAsia="zh-CN"/>
        </w:rPr>
      </w:pPr>
      <w:r w:rsidRPr="0093004C">
        <w:rPr>
          <w:rFonts w:eastAsia="SimSun"/>
        </w:rPr>
        <w:t xml:space="preserve">For paging a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>Remote UE, it follows the principles and procedures defined in TS</w:t>
      </w:r>
      <w:r>
        <w:rPr>
          <w:rFonts w:eastAsia="SimSun"/>
        </w:rPr>
        <w:t> </w:t>
      </w:r>
      <w:r w:rsidRPr="0093004C">
        <w:rPr>
          <w:rFonts w:eastAsia="SimSun"/>
        </w:rPr>
        <w:t>23.501</w:t>
      </w:r>
      <w:r>
        <w:rPr>
          <w:rFonts w:eastAsia="SimSun"/>
        </w:rPr>
        <w:t> </w:t>
      </w:r>
      <w:r w:rsidRPr="0093004C">
        <w:rPr>
          <w:rFonts w:eastAsia="SimSun"/>
        </w:rPr>
        <w:t>[4] and TS</w:t>
      </w:r>
      <w:r>
        <w:rPr>
          <w:rFonts w:eastAsia="SimSun"/>
        </w:rPr>
        <w:t> </w:t>
      </w:r>
      <w:r w:rsidRPr="0093004C">
        <w:rPr>
          <w:rFonts w:eastAsia="SimSun"/>
        </w:rPr>
        <w:t>23.502</w:t>
      </w:r>
      <w:r>
        <w:rPr>
          <w:rFonts w:eastAsia="SimSun"/>
        </w:rPr>
        <w:t> </w:t>
      </w:r>
      <w:r w:rsidRPr="0093004C">
        <w:rPr>
          <w:rFonts w:eastAsia="SimSun"/>
        </w:rPr>
        <w:t xml:space="preserve">[5], and the paging message delivery from NG-RAN to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Layer-2 </w:t>
      </w:r>
      <w:r w:rsidRPr="0093004C">
        <w:rPr>
          <w:rFonts w:eastAsia="SimSun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0E15F" w14:textId="77777777" w:rsidR="00896C1E" w:rsidRDefault="00896C1E">
      <w:r>
        <w:separator/>
      </w:r>
    </w:p>
  </w:endnote>
  <w:endnote w:type="continuationSeparator" w:id="0">
    <w:p w14:paraId="02501FFA" w14:textId="77777777" w:rsidR="00896C1E" w:rsidRDefault="0089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64516" w14:textId="77777777" w:rsidR="00896C1E" w:rsidRDefault="00896C1E">
      <w:r>
        <w:separator/>
      </w:r>
    </w:p>
  </w:footnote>
  <w:footnote w:type="continuationSeparator" w:id="0">
    <w:p w14:paraId="66036548" w14:textId="77777777" w:rsidR="00896C1E" w:rsidRDefault="00896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Fei Lu">
    <w15:presenceInfo w15:providerId="None" w15:userId="OPPO-Fei Lu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E1A36"/>
    <w:rsid w:val="003E253D"/>
    <w:rsid w:val="003F244F"/>
    <w:rsid w:val="00410371"/>
    <w:rsid w:val="004242F1"/>
    <w:rsid w:val="00424BBF"/>
    <w:rsid w:val="0043153D"/>
    <w:rsid w:val="00441396"/>
    <w:rsid w:val="00466EB2"/>
    <w:rsid w:val="00490288"/>
    <w:rsid w:val="004A0E5B"/>
    <w:rsid w:val="004A6835"/>
    <w:rsid w:val="004B75B7"/>
    <w:rsid w:val="004E1669"/>
    <w:rsid w:val="004E1C49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1427E"/>
    <w:rsid w:val="00621188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5ABF"/>
    <w:rsid w:val="00AC3D42"/>
    <w:rsid w:val="00AC5820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25D98"/>
    <w:rsid w:val="00F300FB"/>
    <w:rsid w:val="00F401E2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제목 2 Char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18E37-0591-4FD2-9637-F65F0C29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1500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43</cp:revision>
  <cp:lastPrinted>1899-12-31T23:00:00Z</cp:lastPrinted>
  <dcterms:created xsi:type="dcterms:W3CDTF">2021-11-05T10:21:00Z</dcterms:created>
  <dcterms:modified xsi:type="dcterms:W3CDTF">2021-11-15T03:46:00Z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